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5B" w:rsidRDefault="002B26E5" w:rsidP="00E3025B">
      <w:pPr>
        <w:ind w:left="2977"/>
        <w:jc w:val="both"/>
      </w:pPr>
      <w:r>
        <w:rPr>
          <w:noProof/>
          <w:lang w:eastAsia="fr-FR"/>
        </w:rPr>
        <w:drawing>
          <wp:anchor distT="0" distB="0" distL="114300" distR="114300" simplePos="0" relativeHeight="251660288" behindDoc="0" locked="0" layoutInCell="1" allowOverlap="1" wp14:anchorId="41B72F5B" wp14:editId="2BA07C58">
            <wp:simplePos x="0" y="0"/>
            <wp:positionH relativeFrom="margin">
              <wp:posOffset>2453005</wp:posOffset>
            </wp:positionH>
            <wp:positionV relativeFrom="paragraph">
              <wp:posOffset>-765810</wp:posOffset>
            </wp:positionV>
            <wp:extent cx="1657350" cy="10858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085850"/>
                    </a:xfrm>
                    <a:prstGeom prst="rect">
                      <a:avLst/>
                    </a:prstGeom>
                  </pic:spPr>
                </pic:pic>
              </a:graphicData>
            </a:graphic>
            <wp14:sizeRelH relativeFrom="page">
              <wp14:pctWidth>0</wp14:pctWidth>
            </wp14:sizeRelH>
            <wp14:sizeRelV relativeFrom="page">
              <wp14:pctHeight>0</wp14:pctHeight>
            </wp14:sizeRelV>
          </wp:anchor>
        </w:drawing>
      </w:r>
      <w:r w:rsidR="00BB6A3B">
        <w:rPr>
          <w:noProof/>
          <w:lang w:eastAsia="fr-FR"/>
        </w:rPr>
        <mc:AlternateContent>
          <mc:Choice Requires="wps">
            <w:drawing>
              <wp:anchor distT="0" distB="0" distL="114300" distR="114300" simplePos="0" relativeHeight="251659264" behindDoc="0" locked="0" layoutInCell="1" allowOverlap="1" wp14:anchorId="21F74379" wp14:editId="25E44264">
                <wp:simplePos x="0" y="0"/>
                <wp:positionH relativeFrom="page">
                  <wp:align>left</wp:align>
                </wp:positionH>
                <wp:positionV relativeFrom="paragraph">
                  <wp:posOffset>-977900</wp:posOffset>
                </wp:positionV>
                <wp:extent cx="1228725" cy="10751820"/>
                <wp:effectExtent l="0" t="0" r="9525" b="0"/>
                <wp:wrapNone/>
                <wp:docPr id="203" name="Rectangle 203"/>
                <wp:cNvGraphicFramePr/>
                <a:graphic xmlns:a="http://schemas.openxmlformats.org/drawingml/2006/main">
                  <a:graphicData uri="http://schemas.microsoft.com/office/word/2010/wordprocessingShape">
                    <wps:wsp>
                      <wps:cNvSpPr/>
                      <wps:spPr>
                        <a:xfrm>
                          <a:off x="0" y="0"/>
                          <a:ext cx="1228725" cy="10751820"/>
                        </a:xfrm>
                        <a:prstGeom prst="rect">
                          <a:avLst/>
                        </a:prstGeom>
                        <a:solidFill>
                          <a:srgbClr val="00B0F0"/>
                        </a:solidFill>
                        <a:ln w="12700" cap="flat" cmpd="sng" algn="ctr">
                          <a:noFill/>
                          <a:prstDash val="solid"/>
                          <a:miter lim="800000"/>
                        </a:ln>
                        <a:effectLst/>
                      </wps:spPr>
                      <wps:txbx>
                        <w:txbxContent>
                          <w:p w:rsidR="00E3025B" w:rsidRPr="00BB6A3B" w:rsidRDefault="00CE12BB" w:rsidP="00BB6A3B">
                            <w:pPr>
                              <w:spacing w:after="0" w:line="240" w:lineRule="auto"/>
                              <w:jc w:val="center"/>
                              <w:rPr>
                                <w:b/>
                                <w:color w:val="FFFFFF" w:themeColor="background1"/>
                                <w:sz w:val="116"/>
                                <w:szCs w:val="116"/>
                              </w:rPr>
                            </w:pPr>
                            <w:r>
                              <w:rPr>
                                <w:b/>
                                <w:color w:val="FFFFFF" w:themeColor="background1"/>
                                <w:sz w:val="116"/>
                                <w:szCs w:val="116"/>
                              </w:rPr>
                              <w:t xml:space="preserve">Mardi 4 octobre </w:t>
                            </w:r>
                            <w:r w:rsidR="00E3025B" w:rsidRPr="00BB6A3B">
                              <w:rPr>
                                <w:b/>
                                <w:color w:val="FFFFFF" w:themeColor="background1"/>
                                <w:sz w:val="116"/>
                                <w:szCs w:val="116"/>
                              </w:rPr>
                              <w:t>2016 – 1</w:t>
                            </w:r>
                            <w:r>
                              <w:rPr>
                                <w:b/>
                                <w:color w:val="FFFFFF" w:themeColor="background1"/>
                                <w:sz w:val="116"/>
                                <w:szCs w:val="116"/>
                              </w:rPr>
                              <w:t>8</w:t>
                            </w:r>
                            <w:r w:rsidR="00E3025B" w:rsidRPr="00BB6A3B">
                              <w:rPr>
                                <w:b/>
                                <w:color w:val="FFFFFF" w:themeColor="background1"/>
                                <w:sz w:val="116"/>
                                <w:szCs w:val="116"/>
                              </w:rPr>
                              <w:t>h</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4379" id="Rectangle 203" o:spid="_x0000_s1026" style="position:absolute;left:0;text-align:left;margin-left:0;margin-top:-77pt;width:96.75pt;height:846.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" fillcolor="#00b0f0" stroked="f" strokeweight="1pt">
                <v:textbox style="layout-flow:vertical;mso-layout-flow-alt:bottom-to-top" inset=",14.4pt,8.64pt,18pt">
                  <w:txbxContent>
                    <w:p w:rsidR="00E3025B" w:rsidRPr="00BB6A3B" w:rsidRDefault="00CE12BB" w:rsidP="00BB6A3B">
                      <w:pPr>
                        <w:spacing w:after="0" w:line="240" w:lineRule="auto"/>
                        <w:jc w:val="center"/>
                        <w:rPr>
                          <w:b/>
                          <w:color w:val="FFFFFF" w:themeColor="background1"/>
                          <w:sz w:val="116"/>
                          <w:szCs w:val="116"/>
                        </w:rPr>
                      </w:pPr>
                      <w:r>
                        <w:rPr>
                          <w:b/>
                          <w:color w:val="FFFFFF" w:themeColor="background1"/>
                          <w:sz w:val="116"/>
                          <w:szCs w:val="116"/>
                        </w:rPr>
                        <w:t xml:space="preserve">Mardi 4 octobre </w:t>
                      </w:r>
                      <w:r w:rsidR="00E3025B" w:rsidRPr="00BB6A3B">
                        <w:rPr>
                          <w:b/>
                          <w:color w:val="FFFFFF" w:themeColor="background1"/>
                          <w:sz w:val="116"/>
                          <w:szCs w:val="116"/>
                        </w:rPr>
                        <w:t>2016 – 1</w:t>
                      </w:r>
                      <w:r>
                        <w:rPr>
                          <w:b/>
                          <w:color w:val="FFFFFF" w:themeColor="background1"/>
                          <w:sz w:val="116"/>
                          <w:szCs w:val="116"/>
                        </w:rPr>
                        <w:t>8</w:t>
                      </w:r>
                      <w:bookmarkStart w:id="1" w:name="_GoBack"/>
                      <w:bookmarkEnd w:id="1"/>
                      <w:r w:rsidR="00E3025B" w:rsidRPr="00BB6A3B">
                        <w:rPr>
                          <w:b/>
                          <w:color w:val="FFFFFF" w:themeColor="background1"/>
                          <w:sz w:val="116"/>
                          <w:szCs w:val="116"/>
                        </w:rPr>
                        <w:t>h</w:t>
                      </w:r>
                    </w:p>
                  </w:txbxContent>
                </v:textbox>
                <w10:wrap anchorx="page"/>
              </v:rect>
            </w:pict>
          </mc:Fallback>
        </mc:AlternateContent>
      </w:r>
    </w:p>
    <w:p w:rsidR="00BB6A3B" w:rsidRPr="007F1B69" w:rsidRDefault="00BB6A3B" w:rsidP="007F1B69">
      <w:pPr>
        <w:tabs>
          <w:tab w:val="left" w:pos="9498"/>
        </w:tabs>
        <w:spacing w:after="120" w:line="240" w:lineRule="auto"/>
        <w:ind w:left="1418"/>
        <w:jc w:val="center"/>
        <w:rPr>
          <w:b/>
          <w:color w:val="0070C0"/>
          <w:sz w:val="40"/>
          <w:szCs w:val="40"/>
        </w:rPr>
      </w:pPr>
      <w:r w:rsidRPr="007F1B69">
        <w:rPr>
          <w:b/>
          <w:color w:val="0070C0"/>
          <w:sz w:val="40"/>
          <w:szCs w:val="40"/>
        </w:rPr>
        <w:t>Inauguration du Point Information Jeunesse</w:t>
      </w:r>
    </w:p>
    <w:p w:rsidR="00BB6A3B" w:rsidRPr="007F1B69" w:rsidRDefault="00BB6A3B" w:rsidP="007F1B69">
      <w:pPr>
        <w:tabs>
          <w:tab w:val="left" w:pos="9498"/>
        </w:tabs>
        <w:spacing w:after="120" w:line="240" w:lineRule="auto"/>
        <w:ind w:left="1418"/>
        <w:jc w:val="center"/>
        <w:rPr>
          <w:b/>
          <w:color w:val="0070C0"/>
          <w:sz w:val="40"/>
          <w:szCs w:val="40"/>
        </w:rPr>
      </w:pPr>
      <w:proofErr w:type="gramStart"/>
      <w:r w:rsidRPr="007F1B69">
        <w:rPr>
          <w:b/>
          <w:color w:val="0070C0"/>
          <w:sz w:val="40"/>
          <w:szCs w:val="40"/>
        </w:rPr>
        <w:t>et</w:t>
      </w:r>
      <w:proofErr w:type="gramEnd"/>
      <w:r w:rsidRPr="007F1B69">
        <w:rPr>
          <w:b/>
          <w:color w:val="0070C0"/>
          <w:sz w:val="40"/>
          <w:szCs w:val="40"/>
        </w:rPr>
        <w:t xml:space="preserve"> des nouveaux locaux de la Mission Locale</w:t>
      </w:r>
    </w:p>
    <w:p w:rsidR="00BB6A3B" w:rsidRPr="00BB6A3B" w:rsidRDefault="00BB6A3B" w:rsidP="007F1B69">
      <w:pPr>
        <w:ind w:left="3686"/>
        <w:jc w:val="center"/>
        <w:rPr>
          <w:b/>
          <w:sz w:val="24"/>
          <w:szCs w:val="24"/>
        </w:rPr>
      </w:pPr>
      <w:r>
        <w:rPr>
          <w:noProof/>
          <w:lang w:eastAsia="fr-FR"/>
        </w:rPr>
        <w:drawing>
          <wp:anchor distT="0" distB="0" distL="114300" distR="114300" simplePos="0" relativeHeight="251663360" behindDoc="1" locked="0" layoutInCell="1" allowOverlap="1" wp14:anchorId="64621005" wp14:editId="210D77BF">
            <wp:simplePos x="0" y="0"/>
            <wp:positionH relativeFrom="column">
              <wp:posOffset>500380</wp:posOffset>
            </wp:positionH>
            <wp:positionV relativeFrom="paragraph">
              <wp:posOffset>73025</wp:posOffset>
            </wp:positionV>
            <wp:extent cx="945515" cy="788035"/>
            <wp:effectExtent l="0" t="0" r="698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J.jpg"/>
                    <pic:cNvPicPr/>
                  </pic:nvPicPr>
                  <pic:blipFill>
                    <a:blip r:embed="rId6">
                      <a:extLst>
                        <a:ext uri="{28A0092B-C50C-407E-A947-70E740481C1C}">
                          <a14:useLocalDpi xmlns:a14="http://schemas.microsoft.com/office/drawing/2010/main" val="0"/>
                        </a:ext>
                      </a:extLst>
                    </a:blip>
                    <a:stretch>
                      <a:fillRect/>
                    </a:stretch>
                  </pic:blipFill>
                  <pic:spPr>
                    <a:xfrm>
                      <a:off x="0" y="0"/>
                      <a:ext cx="945515" cy="788035"/>
                    </a:xfrm>
                    <a:prstGeom prst="rect">
                      <a:avLst/>
                    </a:prstGeom>
                  </pic:spPr>
                </pic:pic>
              </a:graphicData>
            </a:graphic>
            <wp14:sizeRelH relativeFrom="margin">
              <wp14:pctWidth>0</wp14:pctWidth>
            </wp14:sizeRelH>
            <wp14:sizeRelV relativeFrom="margin">
              <wp14:pctHeight>0</wp14:pctHeight>
            </wp14:sizeRelV>
          </wp:anchor>
        </w:drawing>
      </w:r>
      <w:r w:rsidR="002B26E5" w:rsidRPr="002B26E5">
        <w:rPr>
          <w:b/>
          <w:i/>
          <w:noProof/>
          <w:sz w:val="24"/>
          <w:szCs w:val="24"/>
          <w:lang w:eastAsia="fr-FR"/>
        </w:rPr>
        <mc:AlternateContent>
          <mc:Choice Requires="wps">
            <w:drawing>
              <wp:anchor distT="45720" distB="45720" distL="114300" distR="114300" simplePos="0" relativeHeight="251665408" behindDoc="0" locked="0" layoutInCell="1" allowOverlap="1" wp14:anchorId="3600078B" wp14:editId="3A2E1FDC">
                <wp:simplePos x="0" y="0"/>
                <wp:positionH relativeFrom="column">
                  <wp:posOffset>4500880</wp:posOffset>
                </wp:positionH>
                <wp:positionV relativeFrom="paragraph">
                  <wp:posOffset>392430</wp:posOffset>
                </wp:positionV>
                <wp:extent cx="1914525" cy="1404620"/>
                <wp:effectExtent l="0" t="0" r="2857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solidFill>
                            <a:srgbClr val="000000"/>
                          </a:solidFill>
                          <a:miter lim="800000"/>
                          <a:headEnd/>
                          <a:tailEnd/>
                        </a:ln>
                      </wps:spPr>
                      <wps:txbx>
                        <w:txbxContent>
                          <w:p w:rsidR="002B26E5" w:rsidRPr="002B26E5" w:rsidRDefault="002B26E5" w:rsidP="002B26E5">
                            <w:pPr>
                              <w:spacing w:after="0" w:line="240" w:lineRule="auto"/>
                              <w:rPr>
                                <w:b/>
                                <w:sz w:val="24"/>
                                <w:szCs w:val="24"/>
                              </w:rPr>
                            </w:pPr>
                            <w:r w:rsidRPr="002B26E5">
                              <w:rPr>
                                <w:b/>
                                <w:sz w:val="24"/>
                                <w:szCs w:val="24"/>
                              </w:rPr>
                              <w:t>Horaires d’ouvertures :</w:t>
                            </w:r>
                          </w:p>
                          <w:p w:rsidR="002B26E5" w:rsidRPr="002B26E5" w:rsidRDefault="002B26E5" w:rsidP="002B26E5">
                            <w:pPr>
                              <w:spacing w:after="0" w:line="240" w:lineRule="auto"/>
                              <w:rPr>
                                <w:sz w:val="24"/>
                                <w:szCs w:val="24"/>
                              </w:rPr>
                            </w:pPr>
                            <w:r w:rsidRPr="002B26E5">
                              <w:rPr>
                                <w:sz w:val="24"/>
                                <w:szCs w:val="24"/>
                              </w:rPr>
                              <w:t>Mardi de 14h à 18h30</w:t>
                            </w:r>
                          </w:p>
                          <w:p w:rsidR="002B26E5" w:rsidRPr="002B26E5" w:rsidRDefault="002B26E5" w:rsidP="002B26E5">
                            <w:pPr>
                              <w:spacing w:after="0" w:line="240" w:lineRule="auto"/>
                              <w:rPr>
                                <w:sz w:val="24"/>
                                <w:szCs w:val="24"/>
                              </w:rPr>
                            </w:pPr>
                            <w:r w:rsidRPr="002B26E5">
                              <w:rPr>
                                <w:sz w:val="24"/>
                                <w:szCs w:val="24"/>
                              </w:rPr>
                              <w:t>Mercredi de 17h à 18h 30</w:t>
                            </w:r>
                          </w:p>
                          <w:p w:rsidR="002B26E5" w:rsidRPr="002B26E5" w:rsidRDefault="002B26E5" w:rsidP="002B26E5">
                            <w:pPr>
                              <w:spacing w:after="0" w:line="240" w:lineRule="auto"/>
                              <w:rPr>
                                <w:sz w:val="24"/>
                                <w:szCs w:val="24"/>
                              </w:rPr>
                            </w:pPr>
                            <w:r w:rsidRPr="002B26E5">
                              <w:rPr>
                                <w:sz w:val="24"/>
                                <w:szCs w:val="24"/>
                              </w:rPr>
                              <w:t>Jeudi de 14h à 18h30</w:t>
                            </w:r>
                          </w:p>
                          <w:p w:rsidR="002B26E5" w:rsidRPr="002B26E5" w:rsidRDefault="002B26E5" w:rsidP="002B26E5">
                            <w:pPr>
                              <w:spacing w:after="0" w:line="240" w:lineRule="auto"/>
                              <w:rPr>
                                <w:sz w:val="24"/>
                                <w:szCs w:val="24"/>
                              </w:rPr>
                            </w:pPr>
                            <w:r w:rsidRPr="002B26E5">
                              <w:rPr>
                                <w:sz w:val="24"/>
                                <w:szCs w:val="24"/>
                              </w:rPr>
                              <w:t>Vendredi de 14h à 18h30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0078B" id="_x0000_t202" coordsize="21600,21600" o:spt="202" path="m,l,21600r21600,l21600,xe">
                <v:stroke joinstyle="miter"/>
                <v:path gradientshapeok="t" o:connecttype="rect"/>
              </v:shapetype>
              <v:shape id="Zone de texte 2" o:spid="_x0000_s1027" type="#_x0000_t202" style="position:absolute;left:0;text-align:left;margin-left:354.4pt;margin-top:30.9pt;width:15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">
                <v:textbox style="mso-fit-shape-to-text:t">
                  <w:txbxContent>
                    <w:p w:rsidR="002B26E5" w:rsidRPr="002B26E5" w:rsidRDefault="002B26E5" w:rsidP="002B26E5">
                      <w:pPr>
                        <w:spacing w:after="0" w:line="240" w:lineRule="auto"/>
                        <w:rPr>
                          <w:b/>
                          <w:sz w:val="24"/>
                          <w:szCs w:val="24"/>
                        </w:rPr>
                      </w:pPr>
                      <w:r w:rsidRPr="002B26E5">
                        <w:rPr>
                          <w:b/>
                          <w:sz w:val="24"/>
                          <w:szCs w:val="24"/>
                        </w:rPr>
                        <w:t>Horaires d’ouvertures :</w:t>
                      </w:r>
                    </w:p>
                    <w:p w:rsidR="002B26E5" w:rsidRPr="002B26E5" w:rsidRDefault="002B26E5" w:rsidP="002B26E5">
                      <w:pPr>
                        <w:spacing w:after="0" w:line="240" w:lineRule="auto"/>
                        <w:rPr>
                          <w:sz w:val="24"/>
                          <w:szCs w:val="24"/>
                        </w:rPr>
                      </w:pPr>
                      <w:r w:rsidRPr="002B26E5">
                        <w:rPr>
                          <w:sz w:val="24"/>
                          <w:szCs w:val="24"/>
                        </w:rPr>
                        <w:t>Mardi de 14h à 18h30</w:t>
                      </w:r>
                    </w:p>
                    <w:p w:rsidR="002B26E5" w:rsidRPr="002B26E5" w:rsidRDefault="002B26E5" w:rsidP="002B26E5">
                      <w:pPr>
                        <w:spacing w:after="0" w:line="240" w:lineRule="auto"/>
                        <w:rPr>
                          <w:sz w:val="24"/>
                          <w:szCs w:val="24"/>
                        </w:rPr>
                      </w:pPr>
                      <w:r w:rsidRPr="002B26E5">
                        <w:rPr>
                          <w:sz w:val="24"/>
                          <w:szCs w:val="24"/>
                        </w:rPr>
                        <w:t>Mercredi de 17h à 18h 30</w:t>
                      </w:r>
                    </w:p>
                    <w:p w:rsidR="002B26E5" w:rsidRPr="002B26E5" w:rsidRDefault="002B26E5" w:rsidP="002B26E5">
                      <w:pPr>
                        <w:spacing w:after="0" w:line="240" w:lineRule="auto"/>
                        <w:rPr>
                          <w:sz w:val="24"/>
                          <w:szCs w:val="24"/>
                        </w:rPr>
                      </w:pPr>
                      <w:r w:rsidRPr="002B26E5">
                        <w:rPr>
                          <w:sz w:val="24"/>
                          <w:szCs w:val="24"/>
                        </w:rPr>
                        <w:t>Jeudi de 14h à 18h30</w:t>
                      </w:r>
                    </w:p>
                    <w:p w:rsidR="002B26E5" w:rsidRPr="002B26E5" w:rsidRDefault="002B26E5" w:rsidP="002B26E5">
                      <w:pPr>
                        <w:spacing w:after="0" w:line="240" w:lineRule="auto"/>
                        <w:rPr>
                          <w:sz w:val="24"/>
                          <w:szCs w:val="24"/>
                        </w:rPr>
                      </w:pPr>
                      <w:r w:rsidRPr="002B26E5">
                        <w:rPr>
                          <w:sz w:val="24"/>
                          <w:szCs w:val="24"/>
                        </w:rPr>
                        <w:t>Vendredi de 14h à 18h30</w:t>
                      </w:r>
                    </w:p>
                  </w:txbxContent>
                </v:textbox>
                <w10:wrap type="square"/>
              </v:shape>
            </w:pict>
          </mc:Fallback>
        </mc:AlternateContent>
      </w:r>
    </w:p>
    <w:p w:rsidR="002B26E5" w:rsidRDefault="00BB6A3B" w:rsidP="007F1B69">
      <w:pPr>
        <w:spacing w:after="0" w:line="240" w:lineRule="auto"/>
        <w:ind w:left="1134"/>
        <w:jc w:val="both"/>
        <w:rPr>
          <w:rFonts w:eastAsia="Times New Roman" w:cs="Times New Roman"/>
          <w:sz w:val="24"/>
          <w:szCs w:val="24"/>
          <w:lang w:eastAsia="fr-FR"/>
        </w:rPr>
      </w:pPr>
      <w:r w:rsidRPr="00BB6A3B">
        <w:rPr>
          <w:rFonts w:eastAsia="Times New Roman" w:cs="Times New Roman"/>
          <w:sz w:val="24"/>
          <w:szCs w:val="24"/>
          <w:lang w:eastAsia="fr-FR"/>
        </w:rPr>
        <w:t>Situé dans la Maison des Jeunes,</w:t>
      </w:r>
      <w:r w:rsidR="002B26E5">
        <w:rPr>
          <w:rFonts w:eastAsia="Times New Roman" w:cs="Times New Roman"/>
          <w:sz w:val="24"/>
          <w:szCs w:val="24"/>
          <w:lang w:eastAsia="fr-FR"/>
        </w:rPr>
        <w:t xml:space="preserve"> rue Victor Duruy,</w:t>
      </w:r>
      <w:r w:rsidRPr="00BB6A3B">
        <w:rPr>
          <w:rFonts w:eastAsia="Times New Roman" w:cs="Times New Roman"/>
          <w:sz w:val="24"/>
          <w:szCs w:val="24"/>
          <w:lang w:eastAsia="fr-FR"/>
        </w:rPr>
        <w:t xml:space="preserve"> le Point Information Jeunesse (PIJ) est un service ouvert aux jeunes de 13 à 25 ans. Il est constitué d’un espace d'accueil, d'écoute et d'information équipé de documentation spécifique et d’un ordinateur connecté à internet, en libre accès. </w:t>
      </w:r>
    </w:p>
    <w:p w:rsidR="007F1B69" w:rsidRPr="002B26E5" w:rsidRDefault="007F1B69" w:rsidP="007F1B69">
      <w:pPr>
        <w:spacing w:after="0" w:line="240" w:lineRule="auto"/>
        <w:ind w:left="1134"/>
        <w:jc w:val="both"/>
        <w:rPr>
          <w:rFonts w:eastAsia="Times New Roman" w:cs="Times New Roman"/>
          <w:sz w:val="24"/>
          <w:szCs w:val="24"/>
          <w:lang w:eastAsia="fr-FR"/>
        </w:rPr>
      </w:pPr>
    </w:p>
    <w:p w:rsidR="00BB6A3B" w:rsidRPr="00BB6A3B" w:rsidRDefault="00BB6A3B" w:rsidP="007F1B69">
      <w:pPr>
        <w:spacing w:after="120" w:line="240" w:lineRule="auto"/>
        <w:ind w:left="1134"/>
        <w:jc w:val="both"/>
        <w:rPr>
          <w:rFonts w:eastAsia="Times New Roman" w:cs="Times New Roman"/>
          <w:sz w:val="24"/>
          <w:szCs w:val="24"/>
          <w:lang w:eastAsia="fr-FR"/>
        </w:rPr>
      </w:pPr>
      <w:r w:rsidRPr="00BB6A3B">
        <w:rPr>
          <w:rFonts w:eastAsia="Times New Roman" w:cs="Times New Roman"/>
          <w:b/>
          <w:bCs/>
          <w:sz w:val="24"/>
          <w:szCs w:val="24"/>
          <w:lang w:eastAsia="fr-FR"/>
        </w:rPr>
        <w:t>Quel type d'information vais-je pouvoir trouver au PIJ ?</w:t>
      </w:r>
    </w:p>
    <w:p w:rsidR="00BB6A3B" w:rsidRDefault="00BB6A3B" w:rsidP="007F1B69">
      <w:pPr>
        <w:spacing w:after="0" w:line="240" w:lineRule="auto"/>
        <w:ind w:left="1134"/>
        <w:jc w:val="both"/>
        <w:rPr>
          <w:rFonts w:eastAsia="Times New Roman" w:cs="Times New Roman"/>
          <w:b/>
          <w:bCs/>
          <w:sz w:val="24"/>
          <w:szCs w:val="24"/>
          <w:lang w:eastAsia="fr-FR"/>
        </w:rPr>
      </w:pPr>
      <w:r w:rsidRPr="00BB6A3B">
        <w:rPr>
          <w:rFonts w:eastAsia="Times New Roman" w:cs="Times New Roman"/>
          <w:sz w:val="24"/>
          <w:szCs w:val="24"/>
          <w:lang w:eastAsia="fr-FR"/>
        </w:rPr>
        <w:t>Le PIJ regorge d'informations pratiques et actualisées dans les domaines de l'enseignement, de l'organisation des études, des formations, des métiers, de l'emploi, de la formation continue, de la société, de la vie pratique, des loisirs, des vacances, de l'Europe, des pays étrangers, du sport, ...</w:t>
      </w:r>
      <w:r w:rsidRPr="00BB6A3B">
        <w:rPr>
          <w:rFonts w:eastAsia="Times New Roman" w:cs="Times New Roman"/>
          <w:b/>
          <w:bCs/>
          <w:sz w:val="24"/>
          <w:szCs w:val="24"/>
          <w:lang w:eastAsia="fr-FR"/>
        </w:rPr>
        <w:t xml:space="preserve"> </w:t>
      </w:r>
    </w:p>
    <w:p w:rsidR="002B26E5" w:rsidRPr="00BB6A3B" w:rsidRDefault="002B26E5" w:rsidP="007F1B69">
      <w:pPr>
        <w:spacing w:after="0" w:line="240" w:lineRule="auto"/>
        <w:ind w:left="1134"/>
        <w:jc w:val="both"/>
        <w:rPr>
          <w:rFonts w:eastAsia="Times New Roman" w:cs="Times New Roman"/>
          <w:sz w:val="24"/>
          <w:szCs w:val="24"/>
          <w:lang w:eastAsia="fr-FR"/>
        </w:rPr>
      </w:pPr>
    </w:p>
    <w:p w:rsidR="00BB6A3B" w:rsidRPr="00BB6A3B" w:rsidRDefault="00BB6A3B" w:rsidP="007F1B69">
      <w:pPr>
        <w:spacing w:after="120" w:line="240" w:lineRule="auto"/>
        <w:ind w:left="1134"/>
        <w:jc w:val="both"/>
        <w:rPr>
          <w:rFonts w:eastAsia="Times New Roman" w:cs="Times New Roman"/>
          <w:b/>
          <w:bCs/>
          <w:sz w:val="24"/>
          <w:szCs w:val="24"/>
          <w:lang w:eastAsia="fr-FR"/>
        </w:rPr>
      </w:pPr>
      <w:r w:rsidRPr="00BB6A3B">
        <w:rPr>
          <w:rFonts w:eastAsia="Times New Roman" w:cs="Times New Roman"/>
          <w:b/>
          <w:bCs/>
          <w:sz w:val="24"/>
          <w:szCs w:val="24"/>
          <w:lang w:eastAsia="fr-FR"/>
        </w:rPr>
        <w:t>Est-ce que je peux y trouver autre chose que de l'information ?</w:t>
      </w:r>
    </w:p>
    <w:p w:rsidR="00BB6A3B" w:rsidRDefault="00BB6A3B" w:rsidP="007F1B69">
      <w:pPr>
        <w:spacing w:after="0" w:line="240" w:lineRule="auto"/>
        <w:ind w:left="1134"/>
        <w:jc w:val="both"/>
        <w:rPr>
          <w:rFonts w:eastAsia="Times New Roman" w:cs="Times New Roman"/>
          <w:b/>
          <w:bCs/>
          <w:sz w:val="24"/>
          <w:szCs w:val="24"/>
          <w:lang w:eastAsia="fr-FR"/>
        </w:rPr>
      </w:pPr>
      <w:r w:rsidRPr="00BB6A3B">
        <w:rPr>
          <w:rFonts w:eastAsia="Times New Roman" w:cs="Times New Roman"/>
          <w:sz w:val="24"/>
          <w:szCs w:val="24"/>
          <w:lang w:eastAsia="fr-FR"/>
        </w:rPr>
        <w:t>Le PIJ, c'est aussi un lieu avec des annonces, des offres de stages, de petits jobs (jobs d’été), des événements, des ateliers thématiques et un accompagnement aux projets individuels ou collectifs.</w:t>
      </w:r>
      <w:r w:rsidRPr="00BB6A3B">
        <w:rPr>
          <w:rFonts w:eastAsia="Times New Roman" w:cs="Times New Roman"/>
          <w:b/>
          <w:bCs/>
          <w:sz w:val="24"/>
          <w:szCs w:val="24"/>
          <w:lang w:eastAsia="fr-FR"/>
        </w:rPr>
        <w:t xml:space="preserve"> </w:t>
      </w:r>
    </w:p>
    <w:p w:rsidR="002B26E5" w:rsidRPr="00BB6A3B" w:rsidRDefault="002B26E5" w:rsidP="007F1B69">
      <w:pPr>
        <w:spacing w:after="0" w:line="240" w:lineRule="auto"/>
        <w:ind w:left="1134"/>
        <w:jc w:val="both"/>
        <w:rPr>
          <w:rFonts w:eastAsia="Times New Roman" w:cs="Times New Roman"/>
          <w:sz w:val="24"/>
          <w:szCs w:val="24"/>
          <w:lang w:eastAsia="fr-FR"/>
        </w:rPr>
      </w:pPr>
    </w:p>
    <w:p w:rsidR="00BB6A3B" w:rsidRPr="00BB6A3B" w:rsidRDefault="00BB6A3B" w:rsidP="007F1B69">
      <w:pPr>
        <w:spacing w:after="120" w:line="240" w:lineRule="auto"/>
        <w:ind w:left="1134"/>
        <w:jc w:val="both"/>
        <w:rPr>
          <w:rFonts w:eastAsia="Times New Roman" w:cs="Times New Roman"/>
          <w:b/>
          <w:bCs/>
          <w:sz w:val="24"/>
          <w:szCs w:val="24"/>
          <w:lang w:eastAsia="fr-FR"/>
        </w:rPr>
      </w:pPr>
      <w:r w:rsidRPr="00BB6A3B">
        <w:rPr>
          <w:rFonts w:eastAsia="Times New Roman" w:cs="Times New Roman"/>
          <w:b/>
          <w:bCs/>
          <w:sz w:val="24"/>
          <w:szCs w:val="24"/>
          <w:lang w:eastAsia="fr-FR"/>
        </w:rPr>
        <w:t>L'accès au PIJ est-il gratuit ? </w:t>
      </w:r>
    </w:p>
    <w:p w:rsidR="00BB6A3B" w:rsidRDefault="00BB6A3B" w:rsidP="007F1B69">
      <w:pPr>
        <w:spacing w:after="0" w:line="240" w:lineRule="auto"/>
        <w:ind w:left="1134"/>
        <w:jc w:val="both"/>
        <w:rPr>
          <w:rFonts w:eastAsia="Times New Roman" w:cs="Times New Roman"/>
          <w:sz w:val="24"/>
          <w:szCs w:val="24"/>
          <w:lang w:eastAsia="fr-FR"/>
        </w:rPr>
      </w:pPr>
      <w:r w:rsidRPr="00BB6A3B">
        <w:rPr>
          <w:rFonts w:eastAsia="Times New Roman" w:cs="Times New Roman"/>
          <w:sz w:val="24"/>
          <w:szCs w:val="24"/>
          <w:lang w:eastAsia="fr-FR"/>
        </w:rPr>
        <w:t>Oui, l'accès au PIJ est totalement gratuit. Tu peux y bénéficier d'une aide dans ta recherche d'informations. Des outils informatiques avec un accès à Internet sont mis à ta disposition.</w:t>
      </w:r>
    </w:p>
    <w:p w:rsidR="002B26E5" w:rsidRPr="00BB6A3B" w:rsidRDefault="002B26E5" w:rsidP="002B26E5">
      <w:pPr>
        <w:spacing w:after="0" w:line="240" w:lineRule="auto"/>
        <w:ind w:left="1134"/>
        <w:rPr>
          <w:rFonts w:eastAsia="Times New Roman" w:cs="Times New Roman"/>
          <w:sz w:val="24"/>
          <w:szCs w:val="24"/>
          <w:lang w:eastAsia="fr-FR"/>
        </w:rPr>
      </w:pPr>
    </w:p>
    <w:p w:rsidR="00BB6A3B" w:rsidRPr="00BB6A3B" w:rsidRDefault="00BB6A3B" w:rsidP="002B26E5">
      <w:pPr>
        <w:spacing w:after="120" w:line="240" w:lineRule="auto"/>
        <w:ind w:left="1134"/>
        <w:rPr>
          <w:rFonts w:eastAsia="Times New Roman" w:cs="Times New Roman"/>
          <w:b/>
          <w:bCs/>
          <w:sz w:val="24"/>
          <w:szCs w:val="24"/>
          <w:lang w:eastAsia="fr-FR"/>
        </w:rPr>
      </w:pPr>
      <w:r w:rsidRPr="00BB6A3B">
        <w:rPr>
          <w:rFonts w:eastAsia="Times New Roman" w:cs="Times New Roman"/>
          <w:b/>
          <w:bCs/>
          <w:sz w:val="24"/>
          <w:szCs w:val="24"/>
          <w:lang w:eastAsia="fr-FR"/>
        </w:rPr>
        <w:t>Objectifs :</w:t>
      </w:r>
    </w:p>
    <w:p w:rsidR="00BB6A3B" w:rsidRPr="00BB6A3B" w:rsidRDefault="00BB6A3B" w:rsidP="002B26E5">
      <w:pPr>
        <w:numPr>
          <w:ilvl w:val="0"/>
          <w:numId w:val="1"/>
        </w:numPr>
        <w:spacing w:after="0"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Un accueil libre, anonyme et gratuit.</w:t>
      </w:r>
    </w:p>
    <w:p w:rsidR="00BB6A3B" w:rsidRPr="00BB6A3B" w:rsidRDefault="00BB6A3B" w:rsidP="002B26E5">
      <w:pPr>
        <w:numPr>
          <w:ilvl w:val="0"/>
          <w:numId w:val="1"/>
        </w:numPr>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Ouvert à tous, avec ou sans rendez-vous.</w:t>
      </w:r>
    </w:p>
    <w:p w:rsidR="00BB6A3B" w:rsidRPr="00BB6A3B" w:rsidRDefault="00BB6A3B" w:rsidP="002B26E5">
      <w:pPr>
        <w:numPr>
          <w:ilvl w:val="0"/>
          <w:numId w:val="1"/>
        </w:numPr>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Un espace d’information.</w:t>
      </w:r>
    </w:p>
    <w:p w:rsidR="00BB6A3B" w:rsidRPr="00BB6A3B" w:rsidRDefault="00BB6A3B" w:rsidP="007F1B69">
      <w:pPr>
        <w:numPr>
          <w:ilvl w:val="0"/>
          <w:numId w:val="1"/>
        </w:numPr>
        <w:spacing w:before="100" w:beforeAutospacing="1" w:after="100" w:afterAutospacing="1" w:line="240" w:lineRule="auto"/>
        <w:ind w:left="1418" w:right="-425" w:firstLine="284"/>
        <w:rPr>
          <w:rFonts w:eastAsia="Times New Roman" w:cs="Times New Roman"/>
          <w:sz w:val="24"/>
          <w:szCs w:val="24"/>
          <w:lang w:eastAsia="fr-FR"/>
        </w:rPr>
      </w:pPr>
      <w:r w:rsidRPr="00BB6A3B">
        <w:rPr>
          <w:rFonts w:eastAsia="Times New Roman" w:cs="Times New Roman"/>
          <w:sz w:val="24"/>
          <w:szCs w:val="24"/>
          <w:lang w:eastAsia="fr-FR"/>
        </w:rPr>
        <w:t>Une documentation accessible seul ou avec l’aide d’un informateur jeunesse.</w:t>
      </w:r>
    </w:p>
    <w:p w:rsidR="00BB6A3B" w:rsidRPr="00BB6A3B" w:rsidRDefault="00BB6A3B" w:rsidP="002B26E5">
      <w:pPr>
        <w:numPr>
          <w:ilvl w:val="0"/>
          <w:numId w:val="1"/>
        </w:numPr>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Un espace équipé d’Internet.</w:t>
      </w:r>
    </w:p>
    <w:p w:rsidR="00BB6A3B" w:rsidRPr="00BB6A3B" w:rsidRDefault="00BB6A3B" w:rsidP="002B26E5">
      <w:pPr>
        <w:numPr>
          <w:ilvl w:val="0"/>
          <w:numId w:val="1"/>
        </w:numPr>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Des temps forts et animations organisés régulièrement.</w:t>
      </w:r>
    </w:p>
    <w:p w:rsidR="00BB6A3B" w:rsidRPr="00BB6A3B" w:rsidRDefault="00BB6A3B" w:rsidP="002B26E5">
      <w:pPr>
        <w:numPr>
          <w:ilvl w:val="0"/>
          <w:numId w:val="1"/>
        </w:numPr>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Un relais vers les associations et organismes spécialisés.</w:t>
      </w:r>
    </w:p>
    <w:p w:rsidR="00BB6A3B" w:rsidRPr="00BB6A3B" w:rsidRDefault="00BB6A3B" w:rsidP="002B26E5">
      <w:pPr>
        <w:numPr>
          <w:ilvl w:val="0"/>
          <w:numId w:val="1"/>
        </w:numPr>
        <w:tabs>
          <w:tab w:val="clear" w:pos="720"/>
        </w:tabs>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Des informations dans tous les domaines.</w:t>
      </w:r>
    </w:p>
    <w:p w:rsidR="002B26E5" w:rsidRPr="007F1B69" w:rsidRDefault="00BB6A3B" w:rsidP="002B26E5">
      <w:pPr>
        <w:numPr>
          <w:ilvl w:val="0"/>
          <w:numId w:val="1"/>
        </w:numPr>
        <w:spacing w:before="100" w:beforeAutospacing="1" w:after="100" w:afterAutospacing="1" w:line="240" w:lineRule="auto"/>
        <w:ind w:left="1418" w:firstLine="284"/>
        <w:rPr>
          <w:rFonts w:eastAsia="Times New Roman" w:cs="Times New Roman"/>
          <w:sz w:val="24"/>
          <w:szCs w:val="24"/>
          <w:lang w:eastAsia="fr-FR"/>
        </w:rPr>
      </w:pPr>
      <w:r w:rsidRPr="00BB6A3B">
        <w:rPr>
          <w:rFonts w:eastAsia="Times New Roman" w:cs="Times New Roman"/>
          <w:sz w:val="24"/>
          <w:szCs w:val="24"/>
          <w:lang w:eastAsia="fr-FR"/>
        </w:rPr>
        <w:t>Un accompagnement pour les projets de jeunes.</w:t>
      </w:r>
    </w:p>
    <w:p w:rsidR="00BB6A3B" w:rsidRDefault="002B26E5" w:rsidP="007F1B69">
      <w:pPr>
        <w:ind w:left="1134"/>
        <w:rPr>
          <w:rFonts w:eastAsia="Times New Roman" w:cs="Times New Roman"/>
          <w:b/>
          <w:sz w:val="24"/>
          <w:szCs w:val="24"/>
          <w:lang w:eastAsia="fr-FR"/>
        </w:rPr>
      </w:pPr>
      <w:r w:rsidRPr="002B26E5">
        <w:rPr>
          <w:rFonts w:eastAsia="Times New Roman" w:cs="Times New Roman"/>
          <w:b/>
          <w:sz w:val="24"/>
          <w:szCs w:val="24"/>
          <w:lang w:eastAsia="fr-FR"/>
        </w:rPr>
        <w:t>Service civique :</w:t>
      </w:r>
    </w:p>
    <w:p w:rsidR="00E958B1" w:rsidRDefault="00E958B1" w:rsidP="002B26E5">
      <w:pPr>
        <w:spacing w:after="120" w:line="240" w:lineRule="auto"/>
        <w:ind w:left="1134"/>
        <w:rPr>
          <w:rFonts w:eastAsia="Times New Roman" w:cs="Times New Roman"/>
          <w:sz w:val="24"/>
          <w:szCs w:val="24"/>
          <w:lang w:eastAsia="fr-FR"/>
        </w:rPr>
      </w:pPr>
      <w:r w:rsidRPr="007F1B69">
        <w:rPr>
          <w:rFonts w:eastAsia="Times New Roman" w:cs="Times New Roman"/>
          <w:sz w:val="24"/>
          <w:szCs w:val="24"/>
          <w:lang w:eastAsia="fr-FR"/>
        </w:rPr>
        <w:t xml:space="preserve">La Commune a déjà obtenu l’agrément de l’Etat pour bénéficier d’un Service Civique </w:t>
      </w:r>
      <w:r w:rsidR="007F1B69" w:rsidRPr="007F1B69">
        <w:rPr>
          <w:rFonts w:eastAsia="Times New Roman" w:cs="Times New Roman"/>
          <w:sz w:val="24"/>
          <w:szCs w:val="24"/>
          <w:lang w:eastAsia="fr-FR"/>
        </w:rPr>
        <w:t>dont une des mission</w:t>
      </w:r>
      <w:r w:rsidR="007F1B69">
        <w:rPr>
          <w:rFonts w:eastAsia="Times New Roman" w:cs="Times New Roman"/>
          <w:sz w:val="24"/>
          <w:szCs w:val="24"/>
          <w:lang w:eastAsia="fr-FR"/>
        </w:rPr>
        <w:t>s</w:t>
      </w:r>
      <w:r w:rsidR="007F1B69" w:rsidRPr="007F1B69">
        <w:rPr>
          <w:rFonts w:eastAsia="Times New Roman" w:cs="Times New Roman"/>
          <w:sz w:val="24"/>
          <w:szCs w:val="24"/>
          <w:lang w:eastAsia="fr-FR"/>
        </w:rPr>
        <w:t xml:space="preserve"> sera </w:t>
      </w:r>
      <w:r w:rsidR="007F1B69">
        <w:rPr>
          <w:rFonts w:eastAsia="Times New Roman" w:cs="Times New Roman"/>
          <w:sz w:val="24"/>
          <w:szCs w:val="24"/>
          <w:lang w:eastAsia="fr-FR"/>
        </w:rPr>
        <w:t>de contribuer au démarrage du PIJ.</w:t>
      </w:r>
    </w:p>
    <w:p w:rsidR="007F1B69" w:rsidRPr="00BB6A3B" w:rsidRDefault="007F1B69" w:rsidP="002B26E5">
      <w:pPr>
        <w:spacing w:after="120" w:line="240" w:lineRule="auto"/>
        <w:ind w:left="1134"/>
        <w:rPr>
          <w:rFonts w:eastAsia="Times New Roman" w:cs="Times New Roman"/>
          <w:sz w:val="24"/>
          <w:szCs w:val="24"/>
          <w:lang w:eastAsia="fr-FR"/>
        </w:rPr>
      </w:pPr>
      <w:r>
        <w:rPr>
          <w:rFonts w:eastAsia="Times New Roman" w:cs="Times New Roman"/>
          <w:sz w:val="24"/>
          <w:szCs w:val="24"/>
          <w:lang w:eastAsia="fr-FR"/>
        </w:rPr>
        <w:t>Un appel à candidature a été lancé par la Commune pour trouver celui ou celle qui œuvrera dans cette nouvelle structure.</w:t>
      </w:r>
    </w:p>
    <w:p w:rsidR="007F1B69" w:rsidRDefault="007F1B69" w:rsidP="001C7DE6">
      <w:pPr>
        <w:shd w:val="clear" w:color="auto" w:fill="92D050"/>
        <w:ind w:left="1134" w:right="-709"/>
      </w:pPr>
    </w:p>
    <w:p w:rsidR="007F1B69" w:rsidRDefault="001C7DE6" w:rsidP="00BB6A3B">
      <w:pPr>
        <w:ind w:left="1701" w:right="-709"/>
      </w:pPr>
      <w:r w:rsidRPr="002B26E5">
        <w:rPr>
          <w:rFonts w:cs="Rod"/>
          <w:b/>
          <w:noProof/>
          <w:color w:val="000000"/>
          <w:sz w:val="24"/>
          <w:szCs w:val="24"/>
          <w:lang w:eastAsia="fr-FR"/>
        </w:rPr>
        <w:lastRenderedPageBreak/>
        <w:drawing>
          <wp:anchor distT="0" distB="0" distL="114300" distR="114300" simplePos="0" relativeHeight="251662336" behindDoc="1" locked="0" layoutInCell="1" allowOverlap="1" wp14:anchorId="3E582B85" wp14:editId="578A509A">
            <wp:simplePos x="0" y="0"/>
            <wp:positionH relativeFrom="margin">
              <wp:posOffset>519430</wp:posOffset>
            </wp:positionH>
            <wp:positionV relativeFrom="margin">
              <wp:posOffset>-533400</wp:posOffset>
            </wp:positionV>
            <wp:extent cx="1173480" cy="782320"/>
            <wp:effectExtent l="0" t="0" r="762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ission-locale.png"/>
                    <pic:cNvPicPr/>
                  </pic:nvPicPr>
                  <pic:blipFill>
                    <a:blip r:embed="rId7">
                      <a:extLst>
                        <a:ext uri="{28A0092B-C50C-407E-A947-70E740481C1C}">
                          <a14:useLocalDpi xmlns:a14="http://schemas.microsoft.com/office/drawing/2010/main" val="0"/>
                        </a:ext>
                      </a:extLst>
                    </a:blip>
                    <a:stretch>
                      <a:fillRect/>
                    </a:stretch>
                  </pic:blipFill>
                  <pic:spPr>
                    <a:xfrm>
                      <a:off x="0" y="0"/>
                      <a:ext cx="1173480" cy="782320"/>
                    </a:xfrm>
                    <a:prstGeom prst="rect">
                      <a:avLst/>
                    </a:prstGeom>
                  </pic:spPr>
                </pic:pic>
              </a:graphicData>
            </a:graphic>
          </wp:anchor>
        </w:drawing>
      </w:r>
      <w:r w:rsidR="007F1B69">
        <w:rPr>
          <w:noProof/>
          <w:lang w:eastAsia="fr-FR"/>
        </w:rPr>
        <mc:AlternateContent>
          <mc:Choice Requires="wps">
            <w:drawing>
              <wp:anchor distT="0" distB="0" distL="114300" distR="114300" simplePos="0" relativeHeight="251667456" behindDoc="0" locked="0" layoutInCell="1" allowOverlap="1" wp14:anchorId="77564A9B" wp14:editId="447911A5">
                <wp:simplePos x="0" y="0"/>
                <wp:positionH relativeFrom="page">
                  <wp:posOffset>47625</wp:posOffset>
                </wp:positionH>
                <wp:positionV relativeFrom="paragraph">
                  <wp:posOffset>-895985</wp:posOffset>
                </wp:positionV>
                <wp:extent cx="1228725" cy="10751820"/>
                <wp:effectExtent l="0" t="0" r="9525" b="0"/>
                <wp:wrapNone/>
                <wp:docPr id="5" name="Rectangle 5"/>
                <wp:cNvGraphicFramePr/>
                <a:graphic xmlns:a="http://schemas.openxmlformats.org/drawingml/2006/main">
                  <a:graphicData uri="http://schemas.microsoft.com/office/word/2010/wordprocessingShape">
                    <wps:wsp>
                      <wps:cNvSpPr/>
                      <wps:spPr>
                        <a:xfrm>
                          <a:off x="0" y="0"/>
                          <a:ext cx="1228725" cy="10751820"/>
                        </a:xfrm>
                        <a:prstGeom prst="rect">
                          <a:avLst/>
                        </a:prstGeom>
                        <a:solidFill>
                          <a:srgbClr val="00B0F0"/>
                        </a:solidFill>
                        <a:ln w="12700" cap="flat" cmpd="sng" algn="ctr">
                          <a:noFill/>
                          <a:prstDash val="solid"/>
                          <a:miter lim="800000"/>
                        </a:ln>
                        <a:effectLst/>
                      </wps:spPr>
                      <wps:txbx>
                        <w:txbxContent>
                          <w:p w:rsidR="007F1B69" w:rsidRPr="00BB6A3B" w:rsidRDefault="000B529E" w:rsidP="007F1B69">
                            <w:pPr>
                              <w:spacing w:after="0" w:line="240" w:lineRule="auto"/>
                              <w:jc w:val="center"/>
                              <w:rPr>
                                <w:b/>
                                <w:color w:val="FFFFFF" w:themeColor="background1"/>
                                <w:sz w:val="116"/>
                                <w:szCs w:val="116"/>
                              </w:rPr>
                            </w:pPr>
                            <w:r>
                              <w:rPr>
                                <w:b/>
                                <w:color w:val="FFFFFF" w:themeColor="background1"/>
                                <w:sz w:val="116"/>
                                <w:szCs w:val="116"/>
                              </w:rPr>
                              <w:t>Mardi 4 octobre</w:t>
                            </w:r>
                            <w:r w:rsidR="007F1B69" w:rsidRPr="00BB6A3B">
                              <w:rPr>
                                <w:b/>
                                <w:color w:val="FFFFFF" w:themeColor="background1"/>
                                <w:sz w:val="116"/>
                                <w:szCs w:val="116"/>
                              </w:rPr>
                              <w:t xml:space="preserve"> 2016 – 1</w:t>
                            </w:r>
                            <w:r>
                              <w:rPr>
                                <w:b/>
                                <w:color w:val="FFFFFF" w:themeColor="background1"/>
                                <w:sz w:val="116"/>
                                <w:szCs w:val="116"/>
                              </w:rPr>
                              <w:t>8</w:t>
                            </w:r>
                            <w:r w:rsidR="007F1B69" w:rsidRPr="00BB6A3B">
                              <w:rPr>
                                <w:b/>
                                <w:color w:val="FFFFFF" w:themeColor="background1"/>
                                <w:sz w:val="116"/>
                                <w:szCs w:val="116"/>
                              </w:rPr>
                              <w:t>h</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64A9B" id="Rectangle 5" o:spid="_x0000_s1028" style="position:absolute;left:0;text-align:left;margin-left:3.75pt;margin-top:-70.55pt;width:96.75pt;height:84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" fillcolor="#00b0f0" stroked="f" strokeweight="1pt">
                <v:textbox style="layout-flow:vertical;mso-layout-flow-alt:bottom-to-top" inset=",14.4pt,8.64pt,18pt">
                  <w:txbxContent>
                    <w:p w:rsidR="007F1B69" w:rsidRPr="00BB6A3B" w:rsidRDefault="000B529E" w:rsidP="007F1B69">
                      <w:pPr>
                        <w:spacing w:after="0" w:line="240" w:lineRule="auto"/>
                        <w:jc w:val="center"/>
                        <w:rPr>
                          <w:b/>
                          <w:color w:val="FFFFFF" w:themeColor="background1"/>
                          <w:sz w:val="116"/>
                          <w:szCs w:val="116"/>
                        </w:rPr>
                      </w:pPr>
                      <w:r>
                        <w:rPr>
                          <w:b/>
                          <w:color w:val="FFFFFF" w:themeColor="background1"/>
                          <w:sz w:val="116"/>
                          <w:szCs w:val="116"/>
                        </w:rPr>
                        <w:t>Mardi 4 octobre</w:t>
                      </w:r>
                      <w:r w:rsidR="007F1B69" w:rsidRPr="00BB6A3B">
                        <w:rPr>
                          <w:b/>
                          <w:color w:val="FFFFFF" w:themeColor="background1"/>
                          <w:sz w:val="116"/>
                          <w:szCs w:val="116"/>
                        </w:rPr>
                        <w:t xml:space="preserve"> 2016 – </w:t>
                      </w:r>
                      <w:r w:rsidR="007F1B69" w:rsidRPr="00BB6A3B">
                        <w:rPr>
                          <w:b/>
                          <w:color w:val="FFFFFF" w:themeColor="background1"/>
                          <w:sz w:val="116"/>
                          <w:szCs w:val="116"/>
                        </w:rPr>
                        <w:t>1</w:t>
                      </w:r>
                      <w:r>
                        <w:rPr>
                          <w:b/>
                          <w:color w:val="FFFFFF" w:themeColor="background1"/>
                          <w:sz w:val="116"/>
                          <w:szCs w:val="116"/>
                        </w:rPr>
                        <w:t>8</w:t>
                      </w:r>
                      <w:bookmarkStart w:id="1" w:name="_GoBack"/>
                      <w:bookmarkEnd w:id="1"/>
                      <w:r w:rsidR="007F1B69" w:rsidRPr="00BB6A3B">
                        <w:rPr>
                          <w:b/>
                          <w:color w:val="FFFFFF" w:themeColor="background1"/>
                          <w:sz w:val="116"/>
                          <w:szCs w:val="116"/>
                        </w:rPr>
                        <w:t>h</w:t>
                      </w:r>
                    </w:p>
                  </w:txbxContent>
                </v:textbox>
                <w10:wrap anchorx="page"/>
              </v:rect>
            </w:pict>
          </mc:Fallback>
        </mc:AlternateContent>
      </w:r>
    </w:p>
    <w:p w:rsidR="007F1B69" w:rsidRPr="00D85DDA" w:rsidRDefault="007F1B69" w:rsidP="001C7DE6">
      <w:pPr>
        <w:spacing w:after="120" w:line="240" w:lineRule="auto"/>
        <w:ind w:left="851"/>
        <w:jc w:val="both"/>
        <w:rPr>
          <w:rFonts w:ascii="Calibri" w:hAnsi="Calibri"/>
          <w:sz w:val="24"/>
          <w:szCs w:val="24"/>
        </w:rPr>
      </w:pPr>
      <w:r w:rsidRPr="00D85DDA">
        <w:rPr>
          <w:rFonts w:ascii="Calibri" w:hAnsi="Calibri" w:cs="Arial"/>
          <w:sz w:val="24"/>
          <w:szCs w:val="24"/>
        </w:rPr>
        <w:t>L</w:t>
      </w:r>
      <w:r w:rsidRPr="00D85DDA">
        <w:rPr>
          <w:rFonts w:ascii="Calibri" w:hAnsi="Calibri"/>
          <w:sz w:val="24"/>
          <w:szCs w:val="24"/>
        </w:rPr>
        <w:t xml:space="preserve">a Mission Locale de l’Agenais, de l’Albret et du Confluent est un organisme qui aide les jeunes de 16 à 25 ans sortis du système scolaire à s'insérer dans leur vie professionnelle et sociale. La Mission Locale est un lieu d’accueil, d'information, d'orientation pour ces jeunes qui bénéficient d’un suivi personnalisé dans leurs démarches (emploi, formation, logement, santé, mobilité,…). </w:t>
      </w:r>
    </w:p>
    <w:p w:rsidR="007F1B69" w:rsidRPr="00D85DDA" w:rsidRDefault="007F1B69" w:rsidP="001C7DE6">
      <w:pPr>
        <w:spacing w:after="120" w:line="240" w:lineRule="auto"/>
        <w:ind w:left="851"/>
        <w:jc w:val="both"/>
        <w:rPr>
          <w:rFonts w:ascii="Calibri" w:hAnsi="Calibri"/>
          <w:sz w:val="24"/>
          <w:szCs w:val="24"/>
        </w:rPr>
      </w:pPr>
    </w:p>
    <w:p w:rsidR="007F1B69" w:rsidRPr="00D85DDA" w:rsidRDefault="007F1B69" w:rsidP="001C7DE6">
      <w:pPr>
        <w:spacing w:after="120" w:line="240" w:lineRule="auto"/>
        <w:ind w:left="851"/>
        <w:jc w:val="both"/>
        <w:rPr>
          <w:rFonts w:ascii="Calibri" w:hAnsi="Calibri"/>
          <w:sz w:val="24"/>
          <w:szCs w:val="24"/>
        </w:rPr>
      </w:pPr>
      <w:r w:rsidRPr="00D85DDA">
        <w:rPr>
          <w:rFonts w:ascii="Calibri" w:hAnsi="Calibri"/>
          <w:sz w:val="24"/>
          <w:szCs w:val="24"/>
        </w:rPr>
        <w:t>La Commune du Passage d’Agen  et la Mission Locale de l’Agenais, de l’Albret et du Confluent, conscient des freins à l’emploi des jeunes, ont décidé de nouer un partenariat destiné à favoriser l’accompagnement des jeunes Passageois dans la mise en place de leur parcours d’insertion professionnelle et sociale. Ce partenariat doit également permettre de mobiliser les jeunes qui ne bénéficieraient pas à ce jour d’un accompagnement par la Mission Locale.</w:t>
      </w:r>
    </w:p>
    <w:p w:rsidR="007F1B69" w:rsidRPr="00D85DDA" w:rsidRDefault="007F1B69" w:rsidP="001C7DE6">
      <w:pPr>
        <w:spacing w:after="120" w:line="240" w:lineRule="auto"/>
        <w:ind w:left="851"/>
        <w:jc w:val="both"/>
        <w:rPr>
          <w:rFonts w:ascii="Calibri" w:hAnsi="Calibri"/>
          <w:sz w:val="24"/>
          <w:szCs w:val="24"/>
        </w:rPr>
      </w:pPr>
    </w:p>
    <w:p w:rsidR="007F1B69" w:rsidRPr="00D85DDA" w:rsidRDefault="007F1B69" w:rsidP="001C7DE6">
      <w:pPr>
        <w:spacing w:after="120" w:line="240" w:lineRule="auto"/>
        <w:ind w:left="851"/>
        <w:jc w:val="both"/>
        <w:rPr>
          <w:rFonts w:ascii="Calibri" w:hAnsi="Calibri"/>
          <w:sz w:val="24"/>
          <w:szCs w:val="24"/>
        </w:rPr>
      </w:pPr>
      <w:r w:rsidRPr="00D85DDA">
        <w:rPr>
          <w:rFonts w:ascii="Calibri" w:hAnsi="Calibri"/>
          <w:sz w:val="24"/>
          <w:szCs w:val="24"/>
        </w:rPr>
        <w:t xml:space="preserve">Ainsi, afin de répondre aux besoins des jeunes Passageois, la Commune a mis à disposition de la Mission Locale, un lieu de permanence situé initialement dans les locaux du Centre culturel Pierre </w:t>
      </w:r>
      <w:proofErr w:type="spellStart"/>
      <w:r w:rsidRPr="00D85DDA">
        <w:rPr>
          <w:rFonts w:ascii="Calibri" w:hAnsi="Calibri"/>
          <w:sz w:val="24"/>
          <w:szCs w:val="24"/>
        </w:rPr>
        <w:t>Lapoujade</w:t>
      </w:r>
      <w:proofErr w:type="spellEnd"/>
      <w:r w:rsidRPr="00D85DDA">
        <w:rPr>
          <w:rFonts w:ascii="Calibri" w:hAnsi="Calibri"/>
          <w:sz w:val="24"/>
          <w:szCs w:val="24"/>
        </w:rPr>
        <w:t xml:space="preserve">. </w:t>
      </w:r>
    </w:p>
    <w:p w:rsidR="007F1B69" w:rsidRPr="00D85DDA" w:rsidRDefault="007F1B69" w:rsidP="001C7DE6">
      <w:pPr>
        <w:spacing w:after="120" w:line="240" w:lineRule="auto"/>
        <w:ind w:left="851"/>
        <w:jc w:val="both"/>
        <w:rPr>
          <w:rFonts w:ascii="Calibri" w:hAnsi="Calibri"/>
          <w:sz w:val="24"/>
          <w:szCs w:val="24"/>
        </w:rPr>
      </w:pPr>
      <w:r w:rsidRPr="00D85DDA">
        <w:rPr>
          <w:rFonts w:ascii="Calibri" w:hAnsi="Calibri"/>
          <w:sz w:val="24"/>
          <w:szCs w:val="24"/>
        </w:rPr>
        <w:t>Afin de créer une synergie entre les différentes structures répondant aux besoins des Jeunes, la Commune a souhaité installer cette permanence à la Maison des Jeunes.</w:t>
      </w:r>
    </w:p>
    <w:p w:rsidR="007F1B69" w:rsidRPr="00D85DDA" w:rsidRDefault="007F1B69" w:rsidP="001C7DE6">
      <w:pPr>
        <w:spacing w:after="120" w:line="240" w:lineRule="auto"/>
        <w:ind w:left="851"/>
        <w:jc w:val="both"/>
        <w:rPr>
          <w:rFonts w:ascii="Calibri" w:hAnsi="Calibri"/>
          <w:sz w:val="24"/>
          <w:szCs w:val="24"/>
        </w:rPr>
      </w:pPr>
      <w:r w:rsidRPr="00D85DDA">
        <w:rPr>
          <w:rFonts w:ascii="Calibri" w:hAnsi="Calibri"/>
          <w:sz w:val="24"/>
          <w:szCs w:val="24"/>
        </w:rPr>
        <w:t>La présence de la permanence de la Mission Locale au sein de la Maison des Jeunes, permettra ainsi de favoriser une complémentarité entre les différents dispositifs proposés au sein de la Maison des Jeunes, notamment le Point Information Jeunesse (PIJ), de garantir un accompagnement cohérent des jeunes résidant sur le territoire de la Commune et de favoriser la coordination des différentes interventions.</w:t>
      </w:r>
    </w:p>
    <w:p w:rsidR="001C7DE6" w:rsidRDefault="001C7DE6" w:rsidP="001C7DE6">
      <w:pPr>
        <w:spacing w:after="120" w:line="240" w:lineRule="auto"/>
        <w:ind w:left="851"/>
        <w:jc w:val="both"/>
        <w:rPr>
          <w:rFonts w:ascii="Calibri" w:hAnsi="Calibri"/>
        </w:rPr>
      </w:pPr>
    </w:p>
    <w:p w:rsidR="001C7DE6" w:rsidRPr="001C7DE6" w:rsidRDefault="001C7DE6" w:rsidP="001C7DE6">
      <w:pPr>
        <w:shd w:val="clear" w:color="auto" w:fill="92D050"/>
        <w:spacing w:after="120" w:line="240" w:lineRule="auto"/>
        <w:ind w:left="851"/>
        <w:jc w:val="both"/>
        <w:rPr>
          <w:rFonts w:ascii="Calibri" w:hAnsi="Calibri"/>
          <w:b/>
          <w:sz w:val="24"/>
          <w:szCs w:val="24"/>
        </w:rPr>
      </w:pPr>
      <w:r w:rsidRPr="001C7DE6">
        <w:rPr>
          <w:rFonts w:ascii="Calibri" w:hAnsi="Calibri"/>
          <w:b/>
          <w:sz w:val="24"/>
          <w:szCs w:val="24"/>
        </w:rPr>
        <w:t>Coût des travaux :</w:t>
      </w:r>
    </w:p>
    <w:p w:rsidR="001C7DE6" w:rsidRDefault="001C7DE6" w:rsidP="001C7DE6">
      <w:pPr>
        <w:spacing w:after="120" w:line="240" w:lineRule="auto"/>
        <w:ind w:left="851"/>
        <w:jc w:val="both"/>
        <w:rPr>
          <w:rFonts w:ascii="Calibri" w:hAnsi="Calibri"/>
        </w:rPr>
      </w:pPr>
    </w:p>
    <w:p w:rsidR="001C7DE6" w:rsidRPr="001C7DE6" w:rsidRDefault="001C7DE6" w:rsidP="001C7DE6">
      <w:pPr>
        <w:spacing w:after="120" w:line="240" w:lineRule="auto"/>
        <w:ind w:left="851" w:right="-709"/>
        <w:rPr>
          <w:sz w:val="24"/>
          <w:szCs w:val="24"/>
        </w:rPr>
      </w:pPr>
      <w:r w:rsidRPr="001C7DE6">
        <w:rPr>
          <w:sz w:val="24"/>
          <w:szCs w:val="24"/>
        </w:rPr>
        <w:t xml:space="preserve">Electricité et informatique :        3876€ TTC </w:t>
      </w:r>
      <w:r>
        <w:rPr>
          <w:sz w:val="24"/>
          <w:szCs w:val="24"/>
        </w:rPr>
        <w:t xml:space="preserve">      Entreprise Almansa </w:t>
      </w:r>
    </w:p>
    <w:p w:rsidR="001C7DE6" w:rsidRPr="001C7DE6" w:rsidRDefault="001C7DE6" w:rsidP="001C7DE6">
      <w:pPr>
        <w:spacing w:after="120" w:line="240" w:lineRule="auto"/>
        <w:ind w:left="851" w:right="-709"/>
        <w:rPr>
          <w:sz w:val="24"/>
          <w:szCs w:val="24"/>
        </w:rPr>
      </w:pPr>
      <w:r w:rsidRPr="001C7DE6">
        <w:rPr>
          <w:sz w:val="24"/>
          <w:szCs w:val="24"/>
        </w:rPr>
        <w:t xml:space="preserve">Cloisonnement faux plafonds : </w:t>
      </w:r>
      <w:r>
        <w:rPr>
          <w:sz w:val="24"/>
          <w:szCs w:val="24"/>
        </w:rPr>
        <w:t xml:space="preserve">  </w:t>
      </w:r>
      <w:r w:rsidRPr="001C7DE6">
        <w:rPr>
          <w:sz w:val="24"/>
          <w:szCs w:val="24"/>
        </w:rPr>
        <w:t xml:space="preserve">1784€ TTC </w:t>
      </w:r>
      <w:r>
        <w:rPr>
          <w:sz w:val="24"/>
          <w:szCs w:val="24"/>
        </w:rPr>
        <w:t xml:space="preserve">      </w:t>
      </w:r>
      <w:r w:rsidRPr="001C7DE6">
        <w:rPr>
          <w:sz w:val="24"/>
          <w:szCs w:val="24"/>
        </w:rPr>
        <w:t>Entreprise Moretti</w:t>
      </w:r>
    </w:p>
    <w:p w:rsidR="001C7DE6" w:rsidRPr="001C7DE6" w:rsidRDefault="001C7DE6" w:rsidP="001C7DE6">
      <w:pPr>
        <w:spacing w:after="120" w:line="240" w:lineRule="auto"/>
        <w:ind w:left="851" w:right="-709"/>
        <w:rPr>
          <w:sz w:val="24"/>
          <w:szCs w:val="24"/>
        </w:rPr>
      </w:pPr>
      <w:r w:rsidRPr="001C7DE6">
        <w:rPr>
          <w:sz w:val="24"/>
          <w:szCs w:val="24"/>
        </w:rPr>
        <w:t xml:space="preserve">Peinture :             </w:t>
      </w:r>
      <w:r>
        <w:rPr>
          <w:sz w:val="24"/>
          <w:szCs w:val="24"/>
        </w:rPr>
        <w:t xml:space="preserve">                           </w:t>
      </w:r>
      <w:r w:rsidRPr="001C7DE6">
        <w:rPr>
          <w:sz w:val="24"/>
          <w:szCs w:val="24"/>
        </w:rPr>
        <w:t xml:space="preserve">1788€ TTC </w:t>
      </w:r>
      <w:r>
        <w:rPr>
          <w:sz w:val="24"/>
          <w:szCs w:val="24"/>
        </w:rPr>
        <w:t xml:space="preserve">      </w:t>
      </w:r>
      <w:r w:rsidRPr="001C7DE6">
        <w:rPr>
          <w:sz w:val="24"/>
          <w:szCs w:val="24"/>
        </w:rPr>
        <w:t xml:space="preserve">Entreprise Labadie </w:t>
      </w:r>
    </w:p>
    <w:p w:rsidR="001C7DE6" w:rsidRDefault="001C7DE6" w:rsidP="001C7DE6">
      <w:pPr>
        <w:spacing w:after="120" w:line="240" w:lineRule="auto"/>
        <w:ind w:left="851" w:right="-709"/>
        <w:rPr>
          <w:sz w:val="24"/>
          <w:szCs w:val="24"/>
        </w:rPr>
      </w:pPr>
      <w:r w:rsidRPr="001C7DE6">
        <w:rPr>
          <w:sz w:val="24"/>
          <w:szCs w:val="24"/>
        </w:rPr>
        <w:t>Soit un</w:t>
      </w:r>
      <w:r>
        <w:rPr>
          <w:sz w:val="24"/>
          <w:szCs w:val="24"/>
        </w:rPr>
        <w:t xml:space="preserve"> coût total de</w:t>
      </w:r>
      <w:r w:rsidRPr="001C7DE6">
        <w:rPr>
          <w:sz w:val="24"/>
          <w:szCs w:val="24"/>
        </w:rPr>
        <w:t xml:space="preserve"> </w:t>
      </w:r>
      <w:r>
        <w:rPr>
          <w:sz w:val="24"/>
          <w:szCs w:val="24"/>
        </w:rPr>
        <w:t xml:space="preserve">                    </w:t>
      </w:r>
      <w:r w:rsidRPr="001C7DE6">
        <w:rPr>
          <w:sz w:val="24"/>
          <w:szCs w:val="24"/>
        </w:rPr>
        <w:t xml:space="preserve">7448€ TTC </w:t>
      </w:r>
    </w:p>
    <w:p w:rsidR="001C7DE6" w:rsidRPr="001C7DE6" w:rsidRDefault="001C7DE6" w:rsidP="001C7DE6">
      <w:pPr>
        <w:spacing w:after="120" w:line="240" w:lineRule="auto"/>
        <w:ind w:left="851" w:right="-709"/>
        <w:rPr>
          <w:sz w:val="24"/>
          <w:szCs w:val="24"/>
        </w:rPr>
      </w:pPr>
    </w:p>
    <w:p w:rsidR="003A385C" w:rsidRPr="001C7DE6" w:rsidRDefault="001C7DE6" w:rsidP="001C7DE6">
      <w:pPr>
        <w:shd w:val="clear" w:color="auto" w:fill="92D050"/>
        <w:spacing w:after="120" w:line="240" w:lineRule="auto"/>
        <w:ind w:left="851" w:right="-141"/>
        <w:rPr>
          <w:b/>
          <w:sz w:val="24"/>
          <w:szCs w:val="24"/>
        </w:rPr>
      </w:pPr>
      <w:r>
        <w:rPr>
          <w:b/>
          <w:sz w:val="24"/>
          <w:szCs w:val="24"/>
        </w:rPr>
        <w:t>Maitrise d’œuvre s</w:t>
      </w:r>
      <w:r w:rsidRPr="001C7DE6">
        <w:rPr>
          <w:b/>
          <w:sz w:val="24"/>
          <w:szCs w:val="24"/>
        </w:rPr>
        <w:t>ervices Techniques</w:t>
      </w:r>
      <w:r>
        <w:rPr>
          <w:b/>
          <w:sz w:val="24"/>
          <w:szCs w:val="24"/>
        </w:rPr>
        <w:t xml:space="preserve"> municipaux</w:t>
      </w:r>
    </w:p>
    <w:p w:rsidR="001C7DE6" w:rsidRDefault="001C7DE6">
      <w:pPr>
        <w:rPr>
          <w:sz w:val="24"/>
          <w:szCs w:val="24"/>
        </w:rPr>
      </w:pPr>
      <w:r>
        <w:rPr>
          <w:sz w:val="24"/>
          <w:szCs w:val="24"/>
        </w:rPr>
        <w:br w:type="page"/>
      </w:r>
    </w:p>
    <w:p w:rsidR="001C7DE6" w:rsidRDefault="001C7DE6">
      <w:pPr>
        <w:spacing w:after="120" w:line="240" w:lineRule="auto"/>
        <w:ind w:left="851" w:right="-709"/>
        <w:rPr>
          <w:b/>
          <w:color w:val="0070C0"/>
          <w:sz w:val="24"/>
          <w:szCs w:val="24"/>
        </w:rPr>
      </w:pPr>
      <w:r w:rsidRPr="00297A71">
        <w:rPr>
          <w:b/>
          <w:noProof/>
          <w:color w:val="0070C0"/>
          <w:sz w:val="24"/>
          <w:szCs w:val="24"/>
          <w:lang w:eastAsia="fr-FR"/>
        </w:rPr>
        <w:lastRenderedPageBreak/>
        <w:drawing>
          <wp:anchor distT="0" distB="0" distL="114300" distR="114300" simplePos="0" relativeHeight="251668480" behindDoc="1" locked="0" layoutInCell="1" allowOverlap="1" wp14:anchorId="2CA6FD33" wp14:editId="1D4C6067">
            <wp:simplePos x="0" y="0"/>
            <wp:positionH relativeFrom="margin">
              <wp:align>left</wp:align>
            </wp:positionH>
            <wp:positionV relativeFrom="paragraph">
              <wp:posOffset>0</wp:posOffset>
            </wp:positionV>
            <wp:extent cx="2107709" cy="1924050"/>
            <wp:effectExtent l="0" t="0" r="6985" b="0"/>
            <wp:wrapTight wrapText="bothSides">
              <wp:wrapPolygon edited="0">
                <wp:start x="0" y="0"/>
                <wp:lineTo x="0" y="21386"/>
                <wp:lineTo x="21476" y="21386"/>
                <wp:lineTo x="2147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s titr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7709" cy="1924050"/>
                    </a:xfrm>
                    <a:prstGeom prst="rect">
                      <a:avLst/>
                    </a:prstGeom>
                  </pic:spPr>
                </pic:pic>
              </a:graphicData>
            </a:graphic>
          </wp:anchor>
        </w:drawing>
      </w:r>
      <w:r w:rsidR="00297A71" w:rsidRPr="00297A71">
        <w:rPr>
          <w:b/>
          <w:color w:val="0070C0"/>
          <w:sz w:val="24"/>
          <w:szCs w:val="24"/>
        </w:rPr>
        <w:t>La Maison Des Jeunes (MDJ)</w:t>
      </w:r>
    </w:p>
    <w:p w:rsidR="00297A71" w:rsidRDefault="00297A71" w:rsidP="00297A71">
      <w:pPr>
        <w:pStyle w:val="NormalWeb"/>
        <w:shd w:val="clear" w:color="auto" w:fill="FFFFFF"/>
        <w:spacing w:after="120"/>
        <w:jc w:val="both"/>
        <w:rPr>
          <w:rFonts w:ascii="Calibri" w:hAnsi="Calibri"/>
          <w:color w:val="000000"/>
        </w:rPr>
      </w:pPr>
      <w:r>
        <w:rPr>
          <w:rFonts w:ascii="Calibri" w:hAnsi="Calibri"/>
          <w:color w:val="000000"/>
        </w:rPr>
        <w:t>La Ferme Bechet devient la Maison Des Jeunes.</w:t>
      </w:r>
    </w:p>
    <w:p w:rsidR="00297A71" w:rsidRDefault="00297A71" w:rsidP="00297A71">
      <w:pPr>
        <w:pStyle w:val="NormalWeb"/>
        <w:shd w:val="clear" w:color="auto" w:fill="FFFFFF"/>
        <w:spacing w:after="120"/>
        <w:jc w:val="both"/>
        <w:rPr>
          <w:rFonts w:ascii="Calibri" w:hAnsi="Calibri"/>
          <w:color w:val="000000"/>
        </w:rPr>
      </w:pPr>
      <w:r>
        <w:rPr>
          <w:rFonts w:ascii="Calibri" w:hAnsi="Calibri"/>
          <w:color w:val="000000"/>
        </w:rPr>
        <w:t>L</w:t>
      </w:r>
      <w:r w:rsidRPr="00297A71">
        <w:rPr>
          <w:rFonts w:ascii="Calibri" w:hAnsi="Calibri"/>
          <w:color w:val="000000"/>
        </w:rPr>
        <w:t>a fréq</w:t>
      </w:r>
      <w:r>
        <w:rPr>
          <w:rFonts w:ascii="Calibri" w:hAnsi="Calibri"/>
          <w:color w:val="000000"/>
        </w:rPr>
        <w:t xml:space="preserve">uentation de "la ferme </w:t>
      </w:r>
      <w:proofErr w:type="spellStart"/>
      <w:r>
        <w:rPr>
          <w:rFonts w:ascii="Calibri" w:hAnsi="Calibri"/>
          <w:color w:val="000000"/>
        </w:rPr>
        <w:t>Béchet</w:t>
      </w:r>
      <w:proofErr w:type="spellEnd"/>
      <w:r>
        <w:rPr>
          <w:rFonts w:ascii="Calibri" w:hAnsi="Calibri"/>
          <w:color w:val="000000"/>
        </w:rPr>
        <w:t xml:space="preserve">" initialement un </w:t>
      </w:r>
      <w:r w:rsidRPr="00297A71">
        <w:rPr>
          <w:rFonts w:ascii="Calibri" w:hAnsi="Calibri"/>
          <w:color w:val="000000"/>
        </w:rPr>
        <w:t>esp</w:t>
      </w:r>
      <w:r>
        <w:rPr>
          <w:rFonts w:ascii="Calibri" w:hAnsi="Calibri"/>
          <w:color w:val="000000"/>
        </w:rPr>
        <w:t xml:space="preserve">ace dédié aux jeunes Passageois, </w:t>
      </w:r>
      <w:r w:rsidRPr="00297A71">
        <w:rPr>
          <w:rFonts w:ascii="Calibri" w:hAnsi="Calibri"/>
          <w:color w:val="000000"/>
        </w:rPr>
        <w:t xml:space="preserve"> n'est pas à la </w:t>
      </w:r>
      <w:r>
        <w:rPr>
          <w:rFonts w:ascii="Calibri" w:hAnsi="Calibri"/>
          <w:color w:val="000000"/>
        </w:rPr>
        <w:t>hauteur des capacités de la C</w:t>
      </w:r>
      <w:r w:rsidRPr="00297A71">
        <w:rPr>
          <w:rFonts w:ascii="Calibri" w:hAnsi="Calibri"/>
          <w:color w:val="000000"/>
        </w:rPr>
        <w:t>ommune.</w:t>
      </w:r>
    </w:p>
    <w:p w:rsidR="00297A71" w:rsidRDefault="00297A71" w:rsidP="00297A71">
      <w:pPr>
        <w:pStyle w:val="NormalWeb"/>
        <w:shd w:val="clear" w:color="auto" w:fill="FFFFFF"/>
        <w:spacing w:after="120"/>
        <w:jc w:val="both"/>
        <w:rPr>
          <w:rFonts w:ascii="Calibri" w:hAnsi="Calibri"/>
          <w:color w:val="000000"/>
        </w:rPr>
      </w:pPr>
      <w:r w:rsidRPr="00297A71">
        <w:rPr>
          <w:rFonts w:ascii="Calibri" w:hAnsi="Calibri"/>
          <w:color w:val="000000"/>
        </w:rPr>
        <w:t xml:space="preserve"> L'idée </w:t>
      </w:r>
      <w:r>
        <w:rPr>
          <w:rFonts w:ascii="Calibri" w:hAnsi="Calibri"/>
          <w:color w:val="000000"/>
        </w:rPr>
        <w:t xml:space="preserve">de la municipalité </w:t>
      </w:r>
      <w:r w:rsidRPr="00297A71">
        <w:rPr>
          <w:rFonts w:ascii="Calibri" w:hAnsi="Calibri"/>
          <w:color w:val="000000"/>
        </w:rPr>
        <w:t xml:space="preserve">est donc de </w:t>
      </w:r>
      <w:r>
        <w:rPr>
          <w:rFonts w:ascii="Calibri" w:hAnsi="Calibri"/>
          <w:color w:val="000000"/>
        </w:rPr>
        <w:t>mettre en œuvre une approche différente en développant</w:t>
      </w:r>
      <w:r w:rsidRPr="00297A71">
        <w:rPr>
          <w:rFonts w:ascii="Calibri" w:hAnsi="Calibri"/>
          <w:color w:val="000000"/>
        </w:rPr>
        <w:t xml:space="preserve"> des outils et des méthodes susceptibles de capter la jeunesse du Passage</w:t>
      </w:r>
      <w:r>
        <w:rPr>
          <w:rFonts w:ascii="Calibri" w:hAnsi="Calibri"/>
          <w:color w:val="000000"/>
        </w:rPr>
        <w:t xml:space="preserve"> d’Agen </w:t>
      </w:r>
      <w:r w:rsidRPr="00297A71">
        <w:rPr>
          <w:rFonts w:ascii="Calibri" w:hAnsi="Calibri"/>
          <w:color w:val="000000"/>
        </w:rPr>
        <w:t>et d'augmenter substa</w:t>
      </w:r>
      <w:r>
        <w:rPr>
          <w:rFonts w:ascii="Calibri" w:hAnsi="Calibri"/>
          <w:color w:val="000000"/>
        </w:rPr>
        <w:t xml:space="preserve">ntiellement la fréquentation de cette structure. </w:t>
      </w:r>
    </w:p>
    <w:p w:rsidR="00297A71" w:rsidRPr="00297A71" w:rsidRDefault="00297A71" w:rsidP="00297A71">
      <w:pPr>
        <w:pStyle w:val="NormalWeb"/>
        <w:shd w:val="clear" w:color="auto" w:fill="FFFFFF"/>
        <w:spacing w:after="120"/>
        <w:jc w:val="both"/>
        <w:rPr>
          <w:rFonts w:ascii="Calibri" w:hAnsi="Calibri"/>
          <w:color w:val="000000"/>
        </w:rPr>
      </w:pPr>
      <w:r>
        <w:rPr>
          <w:rFonts w:ascii="Calibri" w:hAnsi="Calibri"/>
          <w:color w:val="000000"/>
        </w:rPr>
        <w:t>Ainsi,</w:t>
      </w:r>
      <w:r w:rsidRPr="00297A71">
        <w:rPr>
          <w:rFonts w:ascii="Calibri" w:hAnsi="Calibri"/>
          <w:color w:val="000000"/>
        </w:rPr>
        <w:t> en allant à la rencontre des jeunes sur leurs lieux de vie</w:t>
      </w:r>
      <w:r>
        <w:rPr>
          <w:rFonts w:ascii="Calibri" w:hAnsi="Calibri"/>
          <w:color w:val="000000"/>
        </w:rPr>
        <w:t>,</w:t>
      </w:r>
      <w:r w:rsidRPr="00297A71">
        <w:rPr>
          <w:rFonts w:ascii="Calibri" w:hAnsi="Calibri"/>
          <w:color w:val="000000"/>
        </w:rPr>
        <w:t xml:space="preserve"> dans les quartiers </w:t>
      </w:r>
      <w:r>
        <w:rPr>
          <w:rFonts w:ascii="Calibri" w:hAnsi="Calibri"/>
          <w:color w:val="000000"/>
        </w:rPr>
        <w:t>de la ville</w:t>
      </w:r>
      <w:r w:rsidRPr="00297A71">
        <w:rPr>
          <w:rFonts w:ascii="Calibri" w:hAnsi="Calibri"/>
          <w:color w:val="000000"/>
        </w:rPr>
        <w:t>, en travaillant en partenariat avec le collège, en proposant de nouvelles activités, </w:t>
      </w:r>
      <w:r>
        <w:rPr>
          <w:rFonts w:ascii="Calibri" w:hAnsi="Calibri"/>
          <w:color w:val="000000"/>
        </w:rPr>
        <w:t>en créant le Festival de la Jeunesse et de l'E</w:t>
      </w:r>
      <w:r w:rsidRPr="00297A71">
        <w:rPr>
          <w:rFonts w:ascii="Calibri" w:hAnsi="Calibri"/>
          <w:color w:val="000000"/>
        </w:rPr>
        <w:t>ngagement citoyen</w:t>
      </w:r>
      <w:r>
        <w:rPr>
          <w:rFonts w:ascii="Calibri" w:hAnsi="Calibri"/>
          <w:color w:val="000000"/>
        </w:rPr>
        <w:t xml:space="preserve"> </w:t>
      </w:r>
      <w:proofErr w:type="spellStart"/>
      <w:r>
        <w:rPr>
          <w:rFonts w:ascii="Calibri" w:hAnsi="Calibri"/>
          <w:color w:val="000000"/>
        </w:rPr>
        <w:t>Rock’Alibi</w:t>
      </w:r>
      <w:proofErr w:type="spellEnd"/>
      <w:r>
        <w:rPr>
          <w:rFonts w:ascii="Calibri" w:hAnsi="Calibri"/>
          <w:color w:val="000000"/>
        </w:rPr>
        <w:t xml:space="preserve">, </w:t>
      </w:r>
      <w:r w:rsidRPr="00297A71">
        <w:rPr>
          <w:rFonts w:ascii="Calibri" w:hAnsi="Calibri"/>
          <w:color w:val="000000"/>
        </w:rPr>
        <w:t xml:space="preserve"> en maintenant les chantiers jeunes, éducatifs et citoyens, en améliorant la transition </w:t>
      </w:r>
      <w:r>
        <w:rPr>
          <w:rFonts w:ascii="Calibri" w:hAnsi="Calibri"/>
          <w:color w:val="000000"/>
        </w:rPr>
        <w:t>de l’Accueil de Loisirs Municipal « </w:t>
      </w:r>
      <w:r w:rsidRPr="00297A71">
        <w:rPr>
          <w:rFonts w:ascii="Calibri" w:hAnsi="Calibri"/>
          <w:color w:val="000000"/>
        </w:rPr>
        <w:t>Rosette</w:t>
      </w:r>
      <w:r>
        <w:rPr>
          <w:rFonts w:ascii="Calibri" w:hAnsi="Calibri"/>
          <w:color w:val="000000"/>
        </w:rPr>
        <w:t> » à MD</w:t>
      </w:r>
      <w:r w:rsidRPr="00297A71">
        <w:rPr>
          <w:rFonts w:ascii="Calibri" w:hAnsi="Calibri"/>
          <w:color w:val="000000"/>
        </w:rPr>
        <w:t>J,</w:t>
      </w:r>
      <w:r>
        <w:rPr>
          <w:rFonts w:ascii="Calibri" w:hAnsi="Calibri"/>
          <w:color w:val="000000"/>
        </w:rPr>
        <w:t> en changeant le nom en Maison D</w:t>
      </w:r>
      <w:r w:rsidRPr="00297A71">
        <w:rPr>
          <w:rFonts w:ascii="Calibri" w:hAnsi="Calibri"/>
          <w:color w:val="000000"/>
        </w:rPr>
        <w:t>es Jeunes pour un meilleur repérage, en aménageant les locaux (nouvelle salle d'activité, </w:t>
      </w:r>
      <w:proofErr w:type="spellStart"/>
      <w:r w:rsidRPr="00297A71">
        <w:rPr>
          <w:rFonts w:ascii="Calibri" w:hAnsi="Calibri"/>
          <w:color w:val="000000"/>
        </w:rPr>
        <w:t>cafét'jeunes</w:t>
      </w:r>
      <w:proofErr w:type="spellEnd"/>
      <w:r w:rsidRPr="00297A71">
        <w:rPr>
          <w:rFonts w:ascii="Calibri" w:hAnsi="Calibri"/>
          <w:color w:val="000000"/>
        </w:rPr>
        <w:t xml:space="preserve">...) </w:t>
      </w:r>
      <w:r>
        <w:rPr>
          <w:rFonts w:ascii="Calibri" w:hAnsi="Calibri"/>
          <w:color w:val="000000"/>
        </w:rPr>
        <w:t>la transformation s’opère.</w:t>
      </w:r>
    </w:p>
    <w:p w:rsidR="00297A71" w:rsidRPr="00297A71" w:rsidRDefault="00297A71" w:rsidP="00297A71">
      <w:pPr>
        <w:pStyle w:val="NormalWeb"/>
        <w:shd w:val="clear" w:color="auto" w:fill="FFFFFF"/>
        <w:spacing w:after="120"/>
        <w:jc w:val="both"/>
        <w:rPr>
          <w:rFonts w:ascii="Calibri" w:hAnsi="Calibri"/>
          <w:color w:val="000000"/>
        </w:rPr>
      </w:pPr>
      <w:r w:rsidRPr="00297A71">
        <w:rPr>
          <w:rFonts w:ascii="Calibri" w:hAnsi="Calibri"/>
          <w:color w:val="000000"/>
        </w:rPr>
        <w:t xml:space="preserve">La "ferme </w:t>
      </w:r>
      <w:proofErr w:type="spellStart"/>
      <w:r w:rsidRPr="00297A71">
        <w:rPr>
          <w:rFonts w:ascii="Calibri" w:hAnsi="Calibri"/>
          <w:color w:val="000000"/>
        </w:rPr>
        <w:t>Béchet</w:t>
      </w:r>
      <w:proofErr w:type="spellEnd"/>
      <w:r w:rsidRPr="00297A71">
        <w:rPr>
          <w:rFonts w:ascii="Calibri" w:hAnsi="Calibri"/>
          <w:color w:val="000000"/>
        </w:rPr>
        <w:t>" pour toutes </w:t>
      </w:r>
      <w:r>
        <w:rPr>
          <w:rFonts w:ascii="Calibri" w:hAnsi="Calibri"/>
          <w:color w:val="000000"/>
        </w:rPr>
        <w:t>ces raisons devient "la Maison D</w:t>
      </w:r>
      <w:r w:rsidRPr="00297A71">
        <w:rPr>
          <w:rFonts w:ascii="Calibri" w:hAnsi="Calibri"/>
          <w:color w:val="000000"/>
        </w:rPr>
        <w:t>es Jeunes" et a pour vocation de regrouper </w:t>
      </w:r>
      <w:r>
        <w:rPr>
          <w:rFonts w:ascii="Calibri" w:hAnsi="Calibri"/>
          <w:color w:val="000000"/>
        </w:rPr>
        <w:t>et de développer</w:t>
      </w:r>
      <w:r w:rsidRPr="00297A71">
        <w:rPr>
          <w:rFonts w:ascii="Calibri" w:hAnsi="Calibri"/>
          <w:color w:val="000000"/>
        </w:rPr>
        <w:t xml:space="preserve"> en un même lieu</w:t>
      </w:r>
      <w:r>
        <w:rPr>
          <w:rFonts w:ascii="Calibri" w:hAnsi="Calibri"/>
          <w:color w:val="000000"/>
        </w:rPr>
        <w:t>,</w:t>
      </w:r>
      <w:r w:rsidRPr="00297A71">
        <w:rPr>
          <w:rFonts w:ascii="Calibri" w:hAnsi="Calibri"/>
          <w:color w:val="000000"/>
        </w:rPr>
        <w:t xml:space="preserve"> les services ciblés en faveur de </w:t>
      </w:r>
      <w:r>
        <w:rPr>
          <w:rFonts w:ascii="Calibri" w:hAnsi="Calibri"/>
          <w:color w:val="000000"/>
        </w:rPr>
        <w:t>la jeunesse</w:t>
      </w:r>
      <w:r w:rsidRPr="00297A71">
        <w:rPr>
          <w:rFonts w:ascii="Calibri" w:hAnsi="Calibri"/>
          <w:color w:val="000000"/>
        </w:rPr>
        <w:t>. </w:t>
      </w:r>
    </w:p>
    <w:p w:rsidR="00297A71" w:rsidRDefault="000B529E" w:rsidP="00297A71">
      <w:pPr>
        <w:spacing w:after="120" w:line="240" w:lineRule="auto"/>
        <w:jc w:val="both"/>
        <w:rPr>
          <w:color w:val="000000"/>
          <w:sz w:val="24"/>
          <w:szCs w:val="24"/>
        </w:rPr>
      </w:pPr>
      <w:r>
        <w:rPr>
          <w:color w:val="000000"/>
          <w:sz w:val="24"/>
          <w:szCs w:val="24"/>
        </w:rPr>
        <w:t>L'a</w:t>
      </w:r>
      <w:r w:rsidR="00297A71" w:rsidRPr="00297A71">
        <w:rPr>
          <w:color w:val="000000"/>
          <w:sz w:val="24"/>
          <w:szCs w:val="24"/>
        </w:rPr>
        <w:t>ccueil de loisirs </w:t>
      </w:r>
      <w:r>
        <w:rPr>
          <w:color w:val="000000"/>
          <w:sz w:val="24"/>
          <w:szCs w:val="24"/>
        </w:rPr>
        <w:t>se transforme en</w:t>
      </w:r>
      <w:r w:rsidR="00297A71" w:rsidRPr="00297A71">
        <w:rPr>
          <w:color w:val="000000"/>
          <w:sz w:val="24"/>
          <w:szCs w:val="24"/>
        </w:rPr>
        <w:t xml:space="preserve"> un pôle d'éducation, de services et de loisirs entièrement dédi</w:t>
      </w:r>
      <w:r>
        <w:rPr>
          <w:color w:val="000000"/>
          <w:sz w:val="24"/>
          <w:szCs w:val="24"/>
        </w:rPr>
        <w:t>és aux jeunes P</w:t>
      </w:r>
      <w:r w:rsidR="00297A71" w:rsidRPr="00297A71">
        <w:rPr>
          <w:color w:val="000000"/>
          <w:sz w:val="24"/>
          <w:szCs w:val="24"/>
        </w:rPr>
        <w:t>assageois qui voit le développement de nouveaux domaines comme l'accompagnement et le suivi personnalisé des 16/25 ans da</w:t>
      </w:r>
      <w:r>
        <w:rPr>
          <w:color w:val="000000"/>
          <w:sz w:val="24"/>
          <w:szCs w:val="24"/>
        </w:rPr>
        <w:t>ns les secteurs de la formation</w:t>
      </w:r>
      <w:r w:rsidR="00297A71" w:rsidRPr="00297A71">
        <w:rPr>
          <w:color w:val="000000"/>
          <w:sz w:val="24"/>
          <w:szCs w:val="24"/>
        </w:rPr>
        <w:t>,</w:t>
      </w:r>
      <w:r>
        <w:rPr>
          <w:color w:val="000000"/>
          <w:sz w:val="24"/>
          <w:szCs w:val="24"/>
        </w:rPr>
        <w:t xml:space="preserve"> </w:t>
      </w:r>
      <w:r w:rsidR="00297A71" w:rsidRPr="00297A71">
        <w:rPr>
          <w:color w:val="000000"/>
          <w:sz w:val="24"/>
          <w:szCs w:val="24"/>
        </w:rPr>
        <w:t>de l'emploi, de la santé et du logement.</w:t>
      </w:r>
    </w:p>
    <w:p w:rsidR="000B529E" w:rsidRDefault="000B529E" w:rsidP="00297A71">
      <w:pPr>
        <w:spacing w:after="120" w:line="240" w:lineRule="auto"/>
        <w:jc w:val="both"/>
        <w:rPr>
          <w:color w:val="000000"/>
          <w:sz w:val="24"/>
          <w:szCs w:val="24"/>
        </w:rPr>
      </w:pPr>
      <w:bookmarkStart w:id="0" w:name="_GoBack"/>
      <w:bookmarkEnd w:id="0"/>
    </w:p>
    <w:sectPr w:rsidR="000B529E" w:rsidSect="002B26E5">
      <w:pgSz w:w="11906" w:h="16838"/>
      <w:pgMar w:top="141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d">
    <w:panose1 w:val="0203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5085F"/>
    <w:multiLevelType w:val="hybridMultilevel"/>
    <w:tmpl w:val="A4BC6BCC"/>
    <w:lvl w:ilvl="0" w:tplc="212AC6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F3063"/>
    <w:multiLevelType w:val="multilevel"/>
    <w:tmpl w:val="0FAA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E2"/>
    <w:rsid w:val="000B529E"/>
    <w:rsid w:val="001C7DE6"/>
    <w:rsid w:val="00297A71"/>
    <w:rsid w:val="002B26E5"/>
    <w:rsid w:val="003A385C"/>
    <w:rsid w:val="005F4274"/>
    <w:rsid w:val="007272E2"/>
    <w:rsid w:val="007F1B69"/>
    <w:rsid w:val="009248DC"/>
    <w:rsid w:val="00AB3A35"/>
    <w:rsid w:val="00BB6A3B"/>
    <w:rsid w:val="00CE12BB"/>
    <w:rsid w:val="00D85DDA"/>
    <w:rsid w:val="00E3025B"/>
    <w:rsid w:val="00E75D0E"/>
    <w:rsid w:val="00E958B1"/>
    <w:rsid w:val="00ED372F"/>
    <w:rsid w:val="00EE4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3FAE9-1B06-4326-8F14-FD4591F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385C"/>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A38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85C"/>
    <w:rPr>
      <w:rFonts w:ascii="Segoe UI" w:hAnsi="Segoe UI" w:cs="Segoe UI"/>
      <w:sz w:val="18"/>
      <w:szCs w:val="18"/>
    </w:rPr>
  </w:style>
  <w:style w:type="character" w:styleId="lev">
    <w:name w:val="Strong"/>
    <w:basedOn w:val="Policepardfaut"/>
    <w:uiPriority w:val="22"/>
    <w:qFormat/>
    <w:rsid w:val="00BB6A3B"/>
    <w:rPr>
      <w:b/>
      <w:bCs/>
    </w:rPr>
  </w:style>
  <w:style w:type="paragraph" w:customStyle="1" w:styleId="text-justify">
    <w:name w:val="text-justify"/>
    <w:basedOn w:val="Normal"/>
    <w:rsid w:val="00BB6A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E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19435">
      <w:bodyDiv w:val="1"/>
      <w:marLeft w:val="0"/>
      <w:marRight w:val="0"/>
      <w:marTop w:val="0"/>
      <w:marBottom w:val="0"/>
      <w:divBdr>
        <w:top w:val="none" w:sz="0" w:space="0" w:color="auto"/>
        <w:left w:val="none" w:sz="0" w:space="0" w:color="auto"/>
        <w:bottom w:val="none" w:sz="0" w:space="0" w:color="auto"/>
        <w:right w:val="none" w:sz="0" w:space="0" w:color="auto"/>
      </w:divBdr>
    </w:div>
    <w:div w:id="834222450">
      <w:bodyDiv w:val="1"/>
      <w:marLeft w:val="0"/>
      <w:marRight w:val="0"/>
      <w:marTop w:val="0"/>
      <w:marBottom w:val="0"/>
      <w:divBdr>
        <w:top w:val="none" w:sz="0" w:space="0" w:color="auto"/>
        <w:left w:val="none" w:sz="0" w:space="0" w:color="auto"/>
        <w:bottom w:val="none" w:sz="0" w:space="0" w:color="auto"/>
        <w:right w:val="none" w:sz="0" w:space="0" w:color="auto"/>
      </w:divBdr>
    </w:div>
    <w:div w:id="19840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3</Pages>
  <Words>838</Words>
  <Characters>4610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vallee</dc:creator>
  <cp:keywords/>
  <dc:description/>
  <cp:lastModifiedBy>pascale vallee</cp:lastModifiedBy>
  <cp:revision>4</cp:revision>
  <cp:lastPrinted>2016-10-04T09:41:00Z</cp:lastPrinted>
  <dcterms:created xsi:type="dcterms:W3CDTF">2016-09-23T14:39:00Z</dcterms:created>
  <dcterms:modified xsi:type="dcterms:W3CDTF">2016-10-04T15:13:00Z</dcterms:modified>
</cp:coreProperties>
</file>